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55" w:rsidRPr="000B6220" w:rsidRDefault="00FE2655" w:rsidP="00FE2655">
      <w:pPr>
        <w:jc w:val="center"/>
        <w:rPr>
          <w:rFonts w:ascii="方正小标宋简体" w:eastAsia="方正小标宋简体" w:hAnsiTheme="minorEastAsia" w:hint="eastAsia"/>
          <w:b/>
          <w:sz w:val="44"/>
          <w:szCs w:val="44"/>
        </w:rPr>
      </w:pPr>
      <w:r w:rsidRPr="000B6220">
        <w:rPr>
          <w:rFonts w:ascii="方正小标宋简体" w:eastAsia="方正小标宋简体" w:hAnsiTheme="minorEastAsia" w:hint="eastAsia"/>
          <w:b/>
          <w:sz w:val="44"/>
          <w:szCs w:val="44"/>
        </w:rPr>
        <w:t>述职报告</w:t>
      </w:r>
    </w:p>
    <w:p w:rsidR="00FF0AF9" w:rsidRPr="00FE2655" w:rsidRDefault="00FF0AF9" w:rsidP="00FE26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2655">
        <w:rPr>
          <w:rFonts w:ascii="仿宋" w:eastAsia="仿宋" w:hAnsi="仿宋" w:hint="eastAsia"/>
          <w:sz w:val="32"/>
          <w:szCs w:val="32"/>
        </w:rPr>
        <w:t>一年转眼过去了。回头看，围绕学校的工作计划和安排，自己兢兢业业，尽心尽职，较好的完成了本学期的各项任务。为总结经验，找出不足，便于今后更好的工作。总结如下：</w:t>
      </w:r>
    </w:p>
    <w:p w:rsidR="00FF0AF9" w:rsidRPr="00FE2655" w:rsidRDefault="00FF0AF9" w:rsidP="00FE2655">
      <w:pPr>
        <w:pStyle w:val="1"/>
      </w:pPr>
      <w:r w:rsidRPr="00FE2655">
        <w:rPr>
          <w:rFonts w:hint="eastAsia"/>
        </w:rPr>
        <w:t>认真教学，育人为本</w:t>
      </w:r>
    </w:p>
    <w:p w:rsidR="00FF0AF9" w:rsidRPr="00FE2655" w:rsidRDefault="00FF0AF9" w:rsidP="001C7CC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2655">
        <w:rPr>
          <w:rFonts w:ascii="仿宋" w:eastAsia="仿宋" w:hAnsi="仿宋" w:hint="eastAsia"/>
          <w:sz w:val="32"/>
          <w:szCs w:val="32"/>
        </w:rPr>
        <w:t>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</w:t>
      </w:r>
    </w:p>
    <w:p w:rsidR="00FF0AF9" w:rsidRPr="007C39FB" w:rsidRDefault="00FF0AF9" w:rsidP="007C39FB">
      <w:pPr>
        <w:pStyle w:val="2"/>
      </w:pPr>
      <w:r w:rsidRPr="007C39FB">
        <w:rPr>
          <w:rFonts w:hint="eastAsia"/>
        </w:rPr>
        <w:t>1.提高教学质量，关键是上好课。为了上好课，我做了下面的工作</w:t>
      </w:r>
    </w:p>
    <w:p w:rsidR="00FF0AF9" w:rsidRPr="00FE2655" w:rsidRDefault="00FF0AF9" w:rsidP="00FE26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2655">
        <w:rPr>
          <w:rFonts w:ascii="仿宋" w:eastAsia="仿宋" w:hAnsi="仿宋" w:hint="eastAsia"/>
          <w:sz w:val="32"/>
          <w:szCs w:val="32"/>
        </w:rPr>
        <w:t>（1）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 w:rsidR="00FF0AF9" w:rsidRPr="00FE2655" w:rsidRDefault="00FF0AF9" w:rsidP="00FE26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2655">
        <w:rPr>
          <w:rFonts w:ascii="仿宋" w:eastAsia="仿宋" w:hAnsi="仿宋" w:hint="eastAsia"/>
          <w:sz w:val="32"/>
          <w:szCs w:val="32"/>
        </w:rPr>
        <w:t>（2）课堂上的情况。 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 w:rsidR="00FF0AF9" w:rsidRPr="00FE2655" w:rsidRDefault="00FF0AF9" w:rsidP="007C39FB">
      <w:pPr>
        <w:pStyle w:val="2"/>
      </w:pPr>
      <w:r w:rsidRPr="00FE2655">
        <w:rPr>
          <w:rFonts w:hint="eastAsia"/>
        </w:rPr>
        <w:t>2.提高教学质量，还要做好课后辅导工作。</w:t>
      </w:r>
    </w:p>
    <w:p w:rsidR="00FF0AF9" w:rsidRPr="00FE2655" w:rsidRDefault="00FF0AF9" w:rsidP="007C39FB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C39FB">
        <w:rPr>
          <w:rStyle w:val="2Char"/>
          <w:rFonts w:hint="eastAsia"/>
        </w:rPr>
        <w:t>3.积极参与听课、评课，虚心向同行学习教学方法，博</w:t>
      </w:r>
      <w:r w:rsidRPr="00FE2655">
        <w:rPr>
          <w:rFonts w:ascii="仿宋" w:eastAsia="仿宋" w:hAnsi="仿宋" w:hint="eastAsia"/>
          <w:sz w:val="32"/>
          <w:szCs w:val="32"/>
        </w:rPr>
        <w:lastRenderedPageBreak/>
        <w:t>采众长，提高教学水平。</w:t>
      </w:r>
    </w:p>
    <w:p w:rsidR="00FF0AF9" w:rsidRPr="007C39FB" w:rsidRDefault="00FF0AF9" w:rsidP="007C39FB">
      <w:pPr>
        <w:spacing w:line="560" w:lineRule="exact"/>
        <w:ind w:firstLineChars="200" w:firstLine="643"/>
        <w:rPr>
          <w:rStyle w:val="2Char"/>
        </w:rPr>
      </w:pPr>
      <w:r w:rsidRPr="007C39FB">
        <w:rPr>
          <w:rStyle w:val="2Char"/>
          <w:rFonts w:hint="eastAsia"/>
        </w:rPr>
        <w:t>4.培养多种兴趣爱好，到图书馆博览群书，不断扩宽知识面，为教学内容注入新鲜血液。</w:t>
      </w:r>
    </w:p>
    <w:p w:rsidR="00FF0AF9" w:rsidRPr="00FE2655" w:rsidRDefault="00FF0AF9" w:rsidP="00FE2655">
      <w:pPr>
        <w:pStyle w:val="1"/>
      </w:pPr>
      <w:r w:rsidRPr="00FE2655">
        <w:rPr>
          <w:rFonts w:hint="eastAsia"/>
        </w:rPr>
        <w:t>加强学习，提高自身素质</w:t>
      </w:r>
    </w:p>
    <w:p w:rsidR="00FF0AF9" w:rsidRPr="00FE2655" w:rsidRDefault="00FF0AF9" w:rsidP="00FE26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2655">
        <w:rPr>
          <w:rFonts w:ascii="仿宋" w:eastAsia="仿宋" w:hAnsi="仿宋" w:hint="eastAsia"/>
          <w:sz w:val="32"/>
          <w:szCs w:val="32"/>
        </w:rPr>
        <w:t>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此外，本人还积极参加学院及教研室举行的各项学习交流活动，不断努力学习，端正自己的工作思想和学习思想。</w:t>
      </w:r>
    </w:p>
    <w:p w:rsidR="00FF0AF9" w:rsidRPr="00FE2655" w:rsidRDefault="00FF0AF9" w:rsidP="00FE2655">
      <w:pPr>
        <w:pStyle w:val="1"/>
      </w:pPr>
      <w:r w:rsidRPr="00FE2655">
        <w:rPr>
          <w:rFonts w:hint="eastAsia"/>
        </w:rPr>
        <w:t>务本求实，做好本职工作</w:t>
      </w:r>
    </w:p>
    <w:p w:rsidR="00FF0AF9" w:rsidRPr="00FE2655" w:rsidRDefault="00FF0AF9" w:rsidP="00FE26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2655">
        <w:rPr>
          <w:rFonts w:ascii="仿宋" w:eastAsia="仿宋" w:hAnsi="仿宋" w:hint="eastAsia"/>
          <w:sz w:val="32"/>
          <w:szCs w:val="32"/>
        </w:rPr>
        <w:t>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</w:t>
      </w:r>
      <w:r w:rsidRPr="00FE2655">
        <w:rPr>
          <w:rFonts w:ascii="仿宋" w:eastAsia="仿宋" w:hAnsi="仿宋" w:hint="eastAsia"/>
          <w:sz w:val="32"/>
          <w:szCs w:val="32"/>
        </w:rPr>
        <w:lastRenderedPageBreak/>
        <w:t>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 w:rsidR="00FF0AF9" w:rsidRPr="00FE2655" w:rsidRDefault="00FF0AF9" w:rsidP="00FE2655">
      <w:pPr>
        <w:pStyle w:val="1"/>
      </w:pPr>
      <w:r w:rsidRPr="00FE2655">
        <w:rPr>
          <w:rFonts w:hint="eastAsia"/>
        </w:rPr>
        <w:t>反思总结争取进步</w:t>
      </w:r>
    </w:p>
    <w:p w:rsidR="00FF0AF9" w:rsidRPr="00FE2655" w:rsidRDefault="00FF0AF9" w:rsidP="00FE26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E2655">
        <w:rPr>
          <w:rFonts w:ascii="仿宋" w:eastAsia="仿宋" w:hAnsi="仿宋" w:hint="eastAsia"/>
          <w:sz w:val="32"/>
          <w:szCs w:val="32"/>
        </w:rPr>
        <w:t>总结到这一年以来所做的工作，取得了一定的进步，但是仍有不足之处，主要有</w:t>
      </w:r>
      <w:r w:rsidR="006F6926">
        <w:rPr>
          <w:rFonts w:ascii="仿宋" w:eastAsia="仿宋" w:hAnsi="仿宋" w:hint="eastAsia"/>
          <w:sz w:val="32"/>
          <w:szCs w:val="32"/>
        </w:rPr>
        <w:t>：</w:t>
      </w:r>
    </w:p>
    <w:p w:rsidR="00FF0AF9" w:rsidRPr="007C39FB" w:rsidRDefault="00FF0AF9" w:rsidP="007C39FB">
      <w:pPr>
        <w:spacing w:line="560" w:lineRule="exact"/>
        <w:ind w:firstLineChars="200" w:firstLine="643"/>
        <w:rPr>
          <w:rStyle w:val="2Char"/>
        </w:rPr>
      </w:pPr>
      <w:r w:rsidRPr="007C39FB">
        <w:rPr>
          <w:rStyle w:val="2Char"/>
          <w:rFonts w:hint="eastAsia"/>
        </w:rPr>
        <w:t>1、教学方法的把握还不是很成熟，仍需继续努力并向其他教师学习。</w:t>
      </w:r>
      <w:bookmarkStart w:id="0" w:name="_GoBack"/>
      <w:bookmarkEnd w:id="0"/>
    </w:p>
    <w:p w:rsidR="00FF0AF9" w:rsidRPr="007C39FB" w:rsidRDefault="00FF0AF9" w:rsidP="007C39FB">
      <w:pPr>
        <w:spacing w:line="560" w:lineRule="exact"/>
        <w:ind w:firstLineChars="200" w:firstLine="643"/>
        <w:rPr>
          <w:rStyle w:val="2Char"/>
        </w:rPr>
      </w:pPr>
      <w:r w:rsidRPr="007C39FB">
        <w:rPr>
          <w:rStyle w:val="2Char"/>
          <w:rFonts w:hint="eastAsia"/>
        </w:rPr>
        <w:t>2、在教学研究方面尽管读了一些相关的书籍，有所收获，但我深知还有很多要学。</w:t>
      </w:r>
    </w:p>
    <w:p w:rsidR="00FF0AF9" w:rsidRPr="007C39FB" w:rsidRDefault="00FF0AF9" w:rsidP="007C39FB">
      <w:pPr>
        <w:spacing w:line="560" w:lineRule="exact"/>
        <w:ind w:firstLineChars="200" w:firstLine="643"/>
        <w:rPr>
          <w:rStyle w:val="2Char"/>
        </w:rPr>
      </w:pPr>
      <w:r w:rsidRPr="007C39FB">
        <w:rPr>
          <w:rStyle w:val="2Char"/>
          <w:rFonts w:hint="eastAsia"/>
        </w:rPr>
        <w:t>3、课堂教学缺乏引导性，师生之间的互动较少，不能很好带动学生积极性</w:t>
      </w:r>
      <w:r w:rsidR="006F6926">
        <w:rPr>
          <w:rStyle w:val="2Char"/>
          <w:rFonts w:hint="eastAsia"/>
        </w:rPr>
        <w:t>。</w:t>
      </w:r>
    </w:p>
    <w:p w:rsidR="005233CE" w:rsidRDefault="00FF0AF9" w:rsidP="007C39FB">
      <w:pPr>
        <w:pStyle w:val="2"/>
      </w:pPr>
      <w:r w:rsidRPr="00FE2655">
        <w:rPr>
          <w:rFonts w:hint="eastAsia"/>
        </w:rPr>
        <w:t>4、专业知识的储备上还显不足。</w:t>
      </w:r>
    </w:p>
    <w:p w:rsidR="00DD70FB" w:rsidRDefault="00DD70FB" w:rsidP="00DD70FB"/>
    <w:p w:rsidR="00DD70FB" w:rsidRPr="00DD70FB" w:rsidRDefault="00DD70FB" w:rsidP="00DD70FB">
      <w:pPr>
        <w:jc w:val="right"/>
        <w:rPr>
          <w:rFonts w:ascii="仿宋" w:eastAsia="仿宋" w:hAnsi="仿宋"/>
          <w:sz w:val="32"/>
          <w:szCs w:val="32"/>
        </w:rPr>
      </w:pPr>
      <w:r w:rsidRPr="00DD70FB">
        <w:rPr>
          <w:rFonts w:ascii="仿宋" w:eastAsia="仿宋" w:hAnsi="仿宋" w:hint="eastAsia"/>
          <w:sz w:val="32"/>
          <w:szCs w:val="32"/>
        </w:rPr>
        <w:t>述职人：张睿哲</w:t>
      </w:r>
    </w:p>
    <w:p w:rsidR="00DD70FB" w:rsidRPr="00DD70FB" w:rsidRDefault="00DD70FB" w:rsidP="00DD70FB">
      <w:pPr>
        <w:jc w:val="right"/>
        <w:rPr>
          <w:rFonts w:ascii="仿宋" w:eastAsia="仿宋" w:hAnsi="仿宋"/>
          <w:sz w:val="32"/>
          <w:szCs w:val="32"/>
        </w:rPr>
      </w:pPr>
      <w:r w:rsidRPr="00DD70FB">
        <w:rPr>
          <w:rFonts w:ascii="仿宋" w:eastAsia="仿宋" w:hAnsi="仿宋" w:hint="eastAsia"/>
          <w:sz w:val="32"/>
          <w:szCs w:val="32"/>
        </w:rPr>
        <w:t>201</w:t>
      </w:r>
      <w:r w:rsidR="00E83DB1">
        <w:rPr>
          <w:rFonts w:ascii="仿宋" w:eastAsia="仿宋" w:hAnsi="仿宋" w:hint="eastAsia"/>
          <w:sz w:val="32"/>
          <w:szCs w:val="32"/>
        </w:rPr>
        <w:t>9</w:t>
      </w:r>
      <w:r w:rsidRPr="00DD70FB">
        <w:rPr>
          <w:rFonts w:ascii="仿宋" w:eastAsia="仿宋" w:hAnsi="仿宋" w:hint="eastAsia"/>
          <w:sz w:val="32"/>
          <w:szCs w:val="32"/>
        </w:rPr>
        <w:t>.1.9</w:t>
      </w:r>
    </w:p>
    <w:sectPr w:rsidR="00DD70FB" w:rsidRPr="00DD7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3F" w:rsidRDefault="0034533F" w:rsidP="00E83DB1">
      <w:r>
        <w:separator/>
      </w:r>
    </w:p>
  </w:endnote>
  <w:endnote w:type="continuationSeparator" w:id="0">
    <w:p w:rsidR="0034533F" w:rsidRDefault="0034533F" w:rsidP="00E8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3F" w:rsidRDefault="0034533F" w:rsidP="00E83DB1">
      <w:r>
        <w:separator/>
      </w:r>
    </w:p>
  </w:footnote>
  <w:footnote w:type="continuationSeparator" w:id="0">
    <w:p w:rsidR="0034533F" w:rsidRDefault="0034533F" w:rsidP="00E8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8533D"/>
    <w:multiLevelType w:val="hybridMultilevel"/>
    <w:tmpl w:val="2D768C0C"/>
    <w:lvl w:ilvl="0" w:tplc="0C3E01E4">
      <w:start w:val="1"/>
      <w:numFmt w:val="chineseCountingThousand"/>
      <w:pStyle w:val="1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6C5403F"/>
    <w:multiLevelType w:val="hybridMultilevel"/>
    <w:tmpl w:val="245422E6"/>
    <w:lvl w:ilvl="0" w:tplc="A2342C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F9"/>
    <w:rsid w:val="000B6220"/>
    <w:rsid w:val="001C7CC5"/>
    <w:rsid w:val="001F52D6"/>
    <w:rsid w:val="0020718F"/>
    <w:rsid w:val="0034533F"/>
    <w:rsid w:val="005233CE"/>
    <w:rsid w:val="006F6926"/>
    <w:rsid w:val="00745AE4"/>
    <w:rsid w:val="007C39FB"/>
    <w:rsid w:val="0084783E"/>
    <w:rsid w:val="009A309C"/>
    <w:rsid w:val="00B44A83"/>
    <w:rsid w:val="00C445A4"/>
    <w:rsid w:val="00DD70FB"/>
    <w:rsid w:val="00E83DB1"/>
    <w:rsid w:val="00FE2655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Char"/>
    <w:uiPriority w:val="9"/>
    <w:qFormat/>
    <w:rsid w:val="00FE2655"/>
    <w:pPr>
      <w:numPr>
        <w:numId w:val="1"/>
      </w:numPr>
      <w:spacing w:line="560" w:lineRule="exact"/>
      <w:ind w:firstLineChars="0" w:firstLine="0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39FB"/>
    <w:pPr>
      <w:spacing w:line="560" w:lineRule="exact"/>
      <w:ind w:firstLineChars="200" w:firstLine="643"/>
      <w:outlineLvl w:val="1"/>
    </w:pPr>
    <w:rPr>
      <w:rFonts w:ascii="楷体" w:eastAsia="楷体" w:hAnsi="楷体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FE2655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rsid w:val="00FE2655"/>
    <w:rPr>
      <w:rFonts w:ascii="黑体" w:eastAsia="黑体" w:hAnsi="黑体"/>
      <w:sz w:val="32"/>
      <w:szCs w:val="32"/>
    </w:rPr>
  </w:style>
  <w:style w:type="character" w:customStyle="1" w:styleId="2Char">
    <w:name w:val="标题 2 Char"/>
    <w:basedOn w:val="a1"/>
    <w:link w:val="2"/>
    <w:uiPriority w:val="9"/>
    <w:rsid w:val="007C39FB"/>
    <w:rPr>
      <w:rFonts w:ascii="楷体" w:eastAsia="楷体" w:hAnsi="楷体"/>
      <w:b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E83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83D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3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83D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Char"/>
    <w:uiPriority w:val="9"/>
    <w:qFormat/>
    <w:rsid w:val="00FE2655"/>
    <w:pPr>
      <w:numPr>
        <w:numId w:val="1"/>
      </w:numPr>
      <w:spacing w:line="560" w:lineRule="exact"/>
      <w:ind w:firstLineChars="0" w:firstLine="0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39FB"/>
    <w:pPr>
      <w:spacing w:line="560" w:lineRule="exact"/>
      <w:ind w:firstLineChars="200" w:firstLine="643"/>
      <w:outlineLvl w:val="1"/>
    </w:pPr>
    <w:rPr>
      <w:rFonts w:ascii="楷体" w:eastAsia="楷体" w:hAnsi="楷体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FE2655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rsid w:val="00FE2655"/>
    <w:rPr>
      <w:rFonts w:ascii="黑体" w:eastAsia="黑体" w:hAnsi="黑体"/>
      <w:sz w:val="32"/>
      <w:szCs w:val="32"/>
    </w:rPr>
  </w:style>
  <w:style w:type="character" w:customStyle="1" w:styleId="2Char">
    <w:name w:val="标题 2 Char"/>
    <w:basedOn w:val="a1"/>
    <w:link w:val="2"/>
    <w:uiPriority w:val="9"/>
    <w:rsid w:val="007C39FB"/>
    <w:rPr>
      <w:rFonts w:ascii="楷体" w:eastAsia="楷体" w:hAnsi="楷体"/>
      <w:b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E83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83D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3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83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227</Words>
  <Characters>1300</Characters>
  <Application>Microsoft Office Word</Application>
  <DocSecurity>0</DocSecurity>
  <Lines>10</Lines>
  <Paragraphs>3</Paragraphs>
  <ScaleCrop>false</ScaleCrop>
  <Company>ylmfeng.com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ZhangRuiZhe</dc:creator>
  <cp:lastModifiedBy>xb21cn</cp:lastModifiedBy>
  <cp:revision>4</cp:revision>
  <dcterms:created xsi:type="dcterms:W3CDTF">2019-01-08T13:24:00Z</dcterms:created>
  <dcterms:modified xsi:type="dcterms:W3CDTF">2019-01-14T03:29:00Z</dcterms:modified>
</cp:coreProperties>
</file>